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CA" w:rsidRPr="00770BC8" w:rsidRDefault="001A20CA" w:rsidP="00770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70BC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Тесты  22. Тема 7.8.Республика во второй половине 60-</w:t>
      </w:r>
      <w:proofErr w:type="gramStart"/>
      <w:r w:rsidRPr="00770BC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х-</w:t>
      </w:r>
      <w:proofErr w:type="gramEnd"/>
      <w:r w:rsidRPr="00770BC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первой половине 80-х </w:t>
      </w:r>
      <w:r w:rsidRPr="00770BC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гг.</w:t>
      </w:r>
    </w:p>
    <w:p w:rsidR="00770BC8" w:rsidRPr="00770BC8" w:rsidRDefault="00770BC8" w:rsidP="00770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A20CA" w:rsidRDefault="001A20CA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1A20CA">
        <w:rPr>
          <w:rFonts w:ascii="Times New Roman" w:eastAsia="Calibri" w:hAnsi="Times New Roman" w:cs="Times New Roman"/>
          <w:color w:val="000000"/>
          <w:sz w:val="28"/>
          <w:szCs w:val="28"/>
        </w:rPr>
        <w:t>За восьмую пятилетку (1966-1970 гг.) в ре</w:t>
      </w:r>
      <w:r w:rsidRPr="001A20CA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1A20CA">
        <w:rPr>
          <w:rFonts w:ascii="Times New Roman" w:eastAsia="Calibri" w:hAnsi="Times New Roman" w:cs="Times New Roman"/>
          <w:color w:val="000000"/>
          <w:sz w:val="28"/>
          <w:szCs w:val="28"/>
        </w:rPr>
        <w:t>публике было пост</w:t>
      </w:r>
      <w:r w:rsidRPr="001A20C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роено и сдано в эксплуатацию более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A20CA" w:rsidRDefault="001A20CA" w:rsidP="001A20CA">
      <w:pPr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115 </w:t>
      </w:r>
      <w:r w:rsidRPr="001A20CA">
        <w:rPr>
          <w:rFonts w:ascii="Times New Roman" w:eastAsia="Calibri" w:hAnsi="Times New Roman" w:cs="Times New Roman"/>
          <w:color w:val="000000"/>
          <w:sz w:val="28"/>
          <w:szCs w:val="28"/>
        </w:rPr>
        <w:t>новых предприятий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20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цехов и отдельных производств</w:t>
      </w:r>
    </w:p>
    <w:p w:rsidR="001A20CA" w:rsidRPr="00770BC8" w:rsidRDefault="001A20CA" w:rsidP="001A20CA">
      <w:pPr>
        <w:spacing w:after="0" w:line="240" w:lineRule="auto"/>
      </w:pPr>
      <w:r w:rsidRPr="00770BC8">
        <w:rPr>
          <w:rFonts w:ascii="Times New Roman" w:hAnsi="Times New Roman" w:cs="Times New Roman"/>
          <w:color w:val="000000"/>
          <w:sz w:val="28"/>
          <w:szCs w:val="28"/>
        </w:rPr>
        <w:t xml:space="preserve">Б) 200 </w:t>
      </w:r>
      <w:r w:rsidRPr="00770BC8">
        <w:rPr>
          <w:rFonts w:ascii="Times New Roman" w:eastAsia="Calibri" w:hAnsi="Times New Roman" w:cs="Times New Roman"/>
          <w:color w:val="000000"/>
          <w:sz w:val="28"/>
          <w:szCs w:val="28"/>
        </w:rPr>
        <w:t>новых предприятий</w:t>
      </w:r>
      <w:r w:rsidRPr="00770BC8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770BC8">
        <w:rPr>
          <w:rFonts w:ascii="Times New Roman" w:eastAsia="Calibri" w:hAnsi="Times New Roman" w:cs="Times New Roman"/>
          <w:color w:val="000000"/>
          <w:sz w:val="28"/>
          <w:szCs w:val="28"/>
        </w:rPr>
        <w:t>цехов и отдельных производств</w:t>
      </w:r>
    </w:p>
    <w:p w:rsidR="003A3C43" w:rsidRDefault="001A20CA" w:rsidP="001A20C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25</w:t>
      </w:r>
      <w:r w:rsidRPr="001A20CA">
        <w:rPr>
          <w:rFonts w:ascii="Times New Roman" w:eastAsia="Calibri" w:hAnsi="Times New Roman" w:cs="Times New Roman"/>
          <w:color w:val="000000"/>
          <w:sz w:val="28"/>
          <w:szCs w:val="28"/>
        </w:rPr>
        <w:t>0 новых предприятий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A20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цехов и отдельных производств</w:t>
      </w:r>
    </w:p>
    <w:p w:rsidR="001A20CA" w:rsidRDefault="001A20CA" w:rsidP="001A20C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A20CA" w:rsidRDefault="001A20CA" w:rsidP="001A20C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1A20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1970 г. Татарстан дос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тиг рекордного объема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100 миллионов тонн в год добычи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A20CA" w:rsidRDefault="001A20CA" w:rsidP="001A20C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электро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энергии</w:t>
      </w:r>
    </w:p>
    <w:p w:rsidR="001A20CA" w:rsidRPr="00770BC8" w:rsidRDefault="001A20CA" w:rsidP="001A20C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70BC8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770BC8">
        <w:rPr>
          <w:rFonts w:ascii="Times New Roman" w:eastAsia="Calibri" w:hAnsi="Times New Roman" w:cs="Times New Roman"/>
          <w:color w:val="000000"/>
          <w:sz w:val="28"/>
          <w:szCs w:val="28"/>
        </w:rPr>
        <w:t>нефти</w:t>
      </w:r>
    </w:p>
    <w:p w:rsidR="001A20CA" w:rsidRDefault="001A20CA" w:rsidP="001A20CA">
      <w:pPr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 зерна </w:t>
      </w:r>
    </w:p>
    <w:p w:rsidR="001A20CA" w:rsidRDefault="001A20CA" w:rsidP="001A20CA">
      <w:pPr>
        <w:spacing w:after="0" w:line="240" w:lineRule="auto"/>
      </w:pPr>
    </w:p>
    <w:p w:rsidR="001A20CA" w:rsidRDefault="001A20CA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CA">
        <w:rPr>
          <w:rFonts w:ascii="Times New Roman" w:hAnsi="Times New Roman" w:cs="Times New Roman"/>
          <w:sz w:val="28"/>
          <w:szCs w:val="28"/>
        </w:rPr>
        <w:t>3.</w:t>
      </w:r>
      <w:r w:rsidR="006451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51BB">
        <w:rPr>
          <w:rFonts w:ascii="Times New Roman" w:hAnsi="Times New Roman" w:cs="Times New Roman"/>
          <w:sz w:val="28"/>
          <w:szCs w:val="28"/>
        </w:rPr>
        <w:t>Напишите</w:t>
      </w:r>
      <w:proofErr w:type="gramEnd"/>
      <w:r w:rsidR="006451BB">
        <w:rPr>
          <w:rFonts w:ascii="Times New Roman" w:hAnsi="Times New Roman" w:cs="Times New Roman"/>
          <w:sz w:val="28"/>
          <w:szCs w:val="28"/>
        </w:rPr>
        <w:t xml:space="preserve"> какие </w:t>
      </w:r>
      <w:r w:rsidR="006451BB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два крупнейших пред</w:t>
      </w:r>
      <w:r w:rsidR="006451BB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приятия</w:t>
      </w:r>
      <w:r w:rsidR="006451BB">
        <w:rPr>
          <w:rFonts w:ascii="Times New Roman" w:hAnsi="Times New Roman" w:cs="Times New Roman"/>
          <w:color w:val="000000"/>
          <w:sz w:val="28"/>
          <w:szCs w:val="28"/>
        </w:rPr>
        <w:t xml:space="preserve"> были</w:t>
      </w:r>
      <w:r w:rsidR="006451BB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построен</w:t>
      </w:r>
      <w:r w:rsidR="006451BB">
        <w:rPr>
          <w:rFonts w:ascii="Times New Roman" w:hAnsi="Times New Roman" w:cs="Times New Roman"/>
          <w:color w:val="000000"/>
          <w:sz w:val="28"/>
          <w:szCs w:val="28"/>
        </w:rPr>
        <w:t xml:space="preserve">ы в </w:t>
      </w:r>
      <w:r w:rsidR="00770BC8">
        <w:rPr>
          <w:rFonts w:ascii="Times New Roman" w:eastAsia="Calibri" w:hAnsi="Times New Roman" w:cs="Times New Roman"/>
          <w:color w:val="000000"/>
          <w:sz w:val="28"/>
          <w:szCs w:val="28"/>
        </w:rPr>
        <w:t>Нижнекамске</w:t>
      </w:r>
      <w:r w:rsidR="006451BB">
        <w:rPr>
          <w:rFonts w:ascii="Times New Roman" w:hAnsi="Times New Roman" w:cs="Times New Roman"/>
          <w:color w:val="000000"/>
          <w:sz w:val="28"/>
          <w:szCs w:val="28"/>
        </w:rPr>
        <w:t>: ………………………………………………………………</w:t>
      </w:r>
    </w:p>
    <w:p w:rsidR="006451BB" w:rsidRDefault="006451BB" w:rsidP="00770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1BB" w:rsidRDefault="006451BB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6451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декабре 1969 г.</w:t>
      </w:r>
      <w:r w:rsidR="00197BE7">
        <w:rPr>
          <w:rFonts w:ascii="Times New Roman" w:hAnsi="Times New Roman" w:cs="Times New Roman"/>
          <w:color w:val="000000"/>
          <w:sz w:val="28"/>
          <w:szCs w:val="28"/>
        </w:rPr>
        <w:t xml:space="preserve"> в республике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было начато строительство</w:t>
      </w:r>
      <w:r w:rsidR="00EB544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B5446" w:rsidRDefault="00EB5446" w:rsidP="00EB54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proofErr w:type="spell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ЛиАЗ</w:t>
      </w:r>
      <w:proofErr w:type="spell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EB5446" w:rsidRPr="00770BC8" w:rsidRDefault="00EB5446" w:rsidP="001A2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BC8">
        <w:rPr>
          <w:rFonts w:ascii="Times New Roman" w:hAnsi="Times New Roman" w:cs="Times New Roman"/>
          <w:sz w:val="28"/>
          <w:szCs w:val="28"/>
        </w:rPr>
        <w:t xml:space="preserve">Б) </w:t>
      </w:r>
      <w:r w:rsidRPr="00770BC8">
        <w:rPr>
          <w:rFonts w:ascii="Times New Roman" w:eastAsia="Calibri" w:hAnsi="Times New Roman" w:cs="Times New Roman"/>
          <w:color w:val="000000"/>
          <w:sz w:val="28"/>
          <w:szCs w:val="28"/>
        </w:rPr>
        <w:t>«КамАЗ»</w:t>
      </w:r>
    </w:p>
    <w:p w:rsidR="00EB5446" w:rsidRPr="00C3610F" w:rsidRDefault="00EB5446" w:rsidP="00EB54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EB54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«У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АЗ».</w:t>
      </w:r>
    </w:p>
    <w:p w:rsidR="00EB5446" w:rsidRDefault="00EB5446" w:rsidP="001A2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7BE7" w:rsidRDefault="00197BE7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197B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Помимо большегрузных автомобилей «КамАЗ»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что еще выпускалось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рес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публике</w:t>
      </w:r>
      <w:r>
        <w:rPr>
          <w:rFonts w:ascii="Times New Roman" w:hAnsi="Times New Roman" w:cs="Times New Roman"/>
          <w:color w:val="000000"/>
          <w:sz w:val="28"/>
          <w:szCs w:val="28"/>
        </w:rPr>
        <w:t>. Напишите…………..</w:t>
      </w:r>
    </w:p>
    <w:p w:rsidR="00197BE7" w:rsidRDefault="00197BE7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C685B" w:rsidRDefault="00197BE7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5446">
        <w:rPr>
          <w:rFonts w:ascii="Times New Roman" w:hAnsi="Times New Roman" w:cs="Times New Roman"/>
          <w:sz w:val="28"/>
          <w:szCs w:val="28"/>
        </w:rPr>
        <w:t>.</w:t>
      </w:r>
      <w:r w:rsidR="00EB5446" w:rsidRPr="00EB54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5446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 второй половине 70-х гг. </w:t>
      </w:r>
      <w:r w:rsidR="00EB544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B5446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рамках ос</w:t>
      </w:r>
      <w:r w:rsidR="00EB5446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="00EB5446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ществления </w:t>
      </w:r>
      <w:r w:rsidR="00EB54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5446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модернизации сельского хозяйства</w:t>
      </w:r>
      <w:r w:rsidR="009C685B">
        <w:rPr>
          <w:rFonts w:ascii="Times New Roman" w:hAnsi="Times New Roman" w:cs="Times New Roman"/>
          <w:color w:val="000000"/>
          <w:sz w:val="28"/>
          <w:szCs w:val="28"/>
        </w:rPr>
        <w:t xml:space="preserve">,  какие комплексы, хозяйства, комбинаты </w:t>
      </w:r>
      <w:r w:rsidR="009C685B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были созданы</w:t>
      </w:r>
      <w:r w:rsidR="009C685B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B5446" w:rsidRDefault="009C685B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Напишите: …………………</w:t>
      </w:r>
      <w:r w:rsidR="00197BE7">
        <w:rPr>
          <w:rFonts w:ascii="Times New Roman" w:hAnsi="Times New Roman" w:cs="Times New Roman"/>
          <w:color w:val="000000"/>
          <w:sz w:val="28"/>
          <w:szCs w:val="28"/>
        </w:rPr>
        <w:t>..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742215" w:rsidRDefault="00742215" w:rsidP="001A20C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42215" w:rsidRDefault="00197BE7" w:rsidP="001A20C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4221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215" w:rsidRPr="007422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2215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1965 г. была предпринята оче</w:t>
      </w:r>
      <w:r w:rsidR="00742215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редная попытка реформирования сельского хозяйства.</w:t>
      </w:r>
      <w:r w:rsidR="007422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42215">
        <w:rPr>
          <w:rFonts w:ascii="Times New Roman" w:hAnsi="Times New Roman" w:cs="Times New Roman"/>
          <w:color w:val="000000"/>
          <w:sz w:val="28"/>
          <w:szCs w:val="28"/>
        </w:rPr>
        <w:t>Перечислите</w:t>
      </w:r>
      <w:proofErr w:type="gramEnd"/>
      <w:r w:rsidR="00742215">
        <w:rPr>
          <w:rFonts w:ascii="Times New Roman" w:hAnsi="Times New Roman" w:cs="Times New Roman"/>
          <w:color w:val="000000"/>
          <w:sz w:val="28"/>
          <w:szCs w:val="28"/>
        </w:rPr>
        <w:t xml:space="preserve"> какие меры были предприняты:………………………</w:t>
      </w:r>
    </w:p>
    <w:p w:rsidR="00742215" w:rsidRPr="00C3610F" w:rsidRDefault="00742215" w:rsidP="007422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6120EA" w:rsidRDefault="00197BE7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C685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120EA" w:rsidRPr="006120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20EA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80-е гг. </w:t>
      </w:r>
      <w:r w:rsidR="006120EA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6120EA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разр</w:t>
      </w:r>
      <w:r w:rsidR="006120EA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6120EA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шения жилищной проблемы  молодых</w:t>
      </w:r>
      <w:r w:rsidR="006120E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республике </w:t>
      </w:r>
      <w:r w:rsidR="006120EA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120E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120EA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тали создаваться</w:t>
      </w:r>
      <w:r w:rsidR="006120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C685B" w:rsidRPr="00770BC8" w:rsidRDefault="006120EA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70BC8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770BC8">
        <w:rPr>
          <w:rFonts w:ascii="Times New Roman" w:eastAsia="Calibri" w:hAnsi="Times New Roman" w:cs="Times New Roman"/>
          <w:color w:val="000000"/>
          <w:sz w:val="28"/>
          <w:szCs w:val="28"/>
        </w:rPr>
        <w:t>молодежные жилищные комплексы (МЖК)</w:t>
      </w:r>
    </w:p>
    <w:p w:rsidR="006120EA" w:rsidRDefault="006120EA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6120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жилищно-строи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тельный кооператив (ЖСК)</w:t>
      </w:r>
    </w:p>
    <w:p w:rsidR="006120EA" w:rsidRDefault="006120EA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6120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кооперативное строител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ство</w:t>
      </w:r>
    </w:p>
    <w:p w:rsidR="006120EA" w:rsidRDefault="006120EA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20EA" w:rsidRDefault="00197BE7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6120E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215" w:rsidRPr="007422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2215">
        <w:rPr>
          <w:rFonts w:ascii="Times New Roman" w:hAnsi="Times New Roman" w:cs="Times New Roman"/>
          <w:color w:val="000000"/>
          <w:sz w:val="28"/>
          <w:szCs w:val="28"/>
        </w:rPr>
        <w:t>Итогами быст</w:t>
      </w:r>
      <w:r w:rsidR="0074221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рой </w:t>
      </w:r>
      <w:r w:rsidR="00742215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урбанизаци</w:t>
      </w:r>
      <w:r w:rsidR="00742215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742215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республике </w:t>
      </w:r>
      <w:r w:rsidR="00742215">
        <w:rPr>
          <w:rFonts w:ascii="Times New Roman" w:hAnsi="Times New Roman" w:cs="Times New Roman"/>
          <w:color w:val="000000"/>
          <w:sz w:val="28"/>
          <w:szCs w:val="28"/>
        </w:rPr>
        <w:t>были:</w:t>
      </w:r>
    </w:p>
    <w:p w:rsidR="00742215" w:rsidRDefault="00742215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избыток промышленных товаров</w:t>
      </w:r>
    </w:p>
    <w:p w:rsidR="00742215" w:rsidRDefault="00742215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дефицит продуктов на селе</w:t>
      </w:r>
    </w:p>
    <w:p w:rsidR="00742215" w:rsidRPr="00770BC8" w:rsidRDefault="00742215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70BC8">
        <w:rPr>
          <w:rFonts w:ascii="Times New Roman" w:hAnsi="Times New Roman" w:cs="Times New Roman"/>
          <w:color w:val="000000"/>
          <w:sz w:val="28"/>
          <w:szCs w:val="28"/>
        </w:rPr>
        <w:t xml:space="preserve">В)  </w:t>
      </w:r>
      <w:r w:rsidRPr="00770BC8">
        <w:rPr>
          <w:rFonts w:ascii="Times New Roman" w:eastAsia="Calibri" w:hAnsi="Times New Roman" w:cs="Times New Roman"/>
          <w:color w:val="000000"/>
          <w:sz w:val="28"/>
          <w:szCs w:val="28"/>
        </w:rPr>
        <w:t>дефицит кадров на селе</w:t>
      </w:r>
    </w:p>
    <w:p w:rsidR="00742215" w:rsidRDefault="00742215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42215" w:rsidRDefault="00197BE7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42215">
        <w:rPr>
          <w:rFonts w:ascii="Times New Roman" w:hAnsi="Times New Roman" w:cs="Times New Roman"/>
          <w:sz w:val="28"/>
          <w:szCs w:val="28"/>
        </w:rPr>
        <w:t>.</w:t>
      </w:r>
      <w:r w:rsidR="004C07D0" w:rsidRPr="004C07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07D0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респуб</w:t>
      </w:r>
      <w:r w:rsidR="004C07D0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лике в 1983 г. была принята ко</w:t>
      </w:r>
      <w:r w:rsidR="004C07D0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r w:rsidR="004C07D0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плексная программа </w:t>
      </w:r>
      <w:proofErr w:type="gramStart"/>
      <w:r w:rsidR="004C07D0"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по</w:t>
      </w:r>
      <w:proofErr w:type="gramEnd"/>
      <w:r w:rsidR="004C07D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C07D0" w:rsidRDefault="004C07D0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А)</w:t>
      </w:r>
      <w:r w:rsidRPr="004C07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увеличению выпуска товаров </w:t>
      </w:r>
      <w:r>
        <w:rPr>
          <w:rFonts w:ascii="Times New Roman" w:hAnsi="Times New Roman" w:cs="Times New Roman"/>
          <w:color w:val="000000"/>
          <w:sz w:val="28"/>
          <w:szCs w:val="28"/>
        </w:rPr>
        <w:t>легкой промышленности</w:t>
      </w:r>
    </w:p>
    <w:p w:rsidR="004C07D0" w:rsidRPr="00770BC8" w:rsidRDefault="004C07D0" w:rsidP="00770B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70BC8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770BC8">
        <w:rPr>
          <w:rFonts w:ascii="Times New Roman" w:eastAsia="Calibri" w:hAnsi="Times New Roman" w:cs="Times New Roman"/>
          <w:color w:val="000000"/>
          <w:sz w:val="28"/>
          <w:szCs w:val="28"/>
        </w:rPr>
        <w:t>увеличению выпуска товаров народного потребления</w:t>
      </w:r>
    </w:p>
    <w:p w:rsidR="004C07D0" w:rsidRPr="001A20CA" w:rsidRDefault="004C07D0" w:rsidP="00770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4C07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увеличению выпуска товаров </w:t>
      </w:r>
      <w:r w:rsidR="00770BC8">
        <w:rPr>
          <w:rFonts w:ascii="Times New Roman" w:hAnsi="Times New Roman" w:cs="Times New Roman"/>
          <w:color w:val="000000"/>
          <w:sz w:val="28"/>
          <w:szCs w:val="28"/>
        </w:rPr>
        <w:t>тяжелой промышленности</w:t>
      </w:r>
    </w:p>
    <w:sectPr w:rsidR="004C07D0" w:rsidRPr="001A20CA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570E"/>
    <w:multiLevelType w:val="hybridMultilevel"/>
    <w:tmpl w:val="18002490"/>
    <w:lvl w:ilvl="0" w:tplc="FCC226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A20CA"/>
    <w:rsid w:val="00197BE7"/>
    <w:rsid w:val="001A20CA"/>
    <w:rsid w:val="003A3C43"/>
    <w:rsid w:val="004C07D0"/>
    <w:rsid w:val="006120EA"/>
    <w:rsid w:val="006451BB"/>
    <w:rsid w:val="00742215"/>
    <w:rsid w:val="00770BC8"/>
    <w:rsid w:val="009C685B"/>
    <w:rsid w:val="00EB5446"/>
    <w:rsid w:val="00F12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CA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0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2020-03-30T15:35:00Z</dcterms:created>
  <dcterms:modified xsi:type="dcterms:W3CDTF">2020-03-30T17:23:00Z</dcterms:modified>
</cp:coreProperties>
</file>